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9C362" w14:textId="77777777" w:rsidR="00C74069" w:rsidRDefault="00C74069" w:rsidP="00234DB5">
      <w:pPr>
        <w:pStyle w:val="Lisatekst"/>
        <w:numPr>
          <w:ilvl w:val="0"/>
          <w:numId w:val="0"/>
        </w:numPr>
        <w:tabs>
          <w:tab w:val="clear" w:pos="6521"/>
        </w:tabs>
        <w:spacing w:before="0"/>
        <w:rPr>
          <w:b/>
          <w:bCs/>
          <w:szCs w:val="24"/>
        </w:rPr>
      </w:pPr>
    </w:p>
    <w:p w14:paraId="2118262D" w14:textId="76CABA4B" w:rsidR="00CC120B" w:rsidRDefault="006508E1" w:rsidP="00234DB5">
      <w:pPr>
        <w:pStyle w:val="Lisatekst"/>
        <w:numPr>
          <w:ilvl w:val="0"/>
          <w:numId w:val="0"/>
        </w:numPr>
        <w:tabs>
          <w:tab w:val="clear" w:pos="6521"/>
        </w:tabs>
        <w:spacing w:before="0"/>
        <w:rPr>
          <w:b/>
          <w:bCs/>
          <w:szCs w:val="24"/>
        </w:rPr>
      </w:pPr>
      <w:r w:rsidRPr="000C32E2">
        <w:rPr>
          <w:b/>
          <w:bCs/>
          <w:szCs w:val="24"/>
        </w:rPr>
        <w:t>HANKEDOKUMENT</w:t>
      </w:r>
    </w:p>
    <w:p w14:paraId="671D3844" w14:textId="77777777" w:rsidR="00234DB5" w:rsidRPr="000C32E2" w:rsidRDefault="00234DB5" w:rsidP="00234DB5">
      <w:pPr>
        <w:pStyle w:val="Lisatekst"/>
        <w:numPr>
          <w:ilvl w:val="0"/>
          <w:numId w:val="0"/>
        </w:numPr>
        <w:tabs>
          <w:tab w:val="clear" w:pos="6521"/>
        </w:tabs>
        <w:spacing w:before="0"/>
        <w:rPr>
          <w:b/>
          <w:bCs/>
          <w:szCs w:val="24"/>
        </w:rPr>
      </w:pPr>
    </w:p>
    <w:p w14:paraId="48CCE06E" w14:textId="77777777" w:rsidR="00C74069" w:rsidRDefault="00C74069" w:rsidP="00234DB5">
      <w:pPr>
        <w:pStyle w:val="phitekst"/>
        <w:numPr>
          <w:ilvl w:val="0"/>
          <w:numId w:val="0"/>
        </w:numPr>
        <w:spacing w:before="0" w:after="0"/>
        <w:jc w:val="both"/>
      </w:pPr>
    </w:p>
    <w:p w14:paraId="400A7C83" w14:textId="77777777" w:rsidR="00C74069" w:rsidRDefault="00C74069" w:rsidP="00234DB5">
      <w:pPr>
        <w:pStyle w:val="phitekst"/>
        <w:numPr>
          <w:ilvl w:val="0"/>
          <w:numId w:val="0"/>
        </w:numPr>
        <w:spacing w:before="0" w:after="0"/>
        <w:jc w:val="both"/>
      </w:pPr>
    </w:p>
    <w:p w14:paraId="07B106F6" w14:textId="04DDB747" w:rsidR="00362BC0" w:rsidRPr="000C32E2" w:rsidRDefault="006B66A6" w:rsidP="00234DB5">
      <w:pPr>
        <w:pStyle w:val="phitekst"/>
        <w:numPr>
          <w:ilvl w:val="0"/>
          <w:numId w:val="0"/>
        </w:numPr>
        <w:spacing w:before="0" w:after="0"/>
        <w:jc w:val="both"/>
      </w:pPr>
      <w:r w:rsidRPr="00E729D2">
        <w:t>Riigimetsa Majandamise Keskus</w:t>
      </w:r>
      <w:r w:rsidR="00CF1CC7" w:rsidRPr="00E729D2">
        <w:t xml:space="preserve"> (edaspidi</w:t>
      </w:r>
      <w:r w:rsidRPr="00E729D2">
        <w:t xml:space="preserve"> </w:t>
      </w:r>
      <w:r w:rsidRPr="00E729D2">
        <w:rPr>
          <w:b/>
          <w:bCs/>
        </w:rPr>
        <w:t>Hankija</w:t>
      </w:r>
      <w:r w:rsidR="00CF1CC7" w:rsidRPr="00E729D2">
        <w:t>) teeb ettepa</w:t>
      </w:r>
      <w:r w:rsidR="00362BC0" w:rsidRPr="00E729D2">
        <w:t xml:space="preserve">neku esitada pakkumus </w:t>
      </w:r>
      <w:r w:rsidR="0009021F" w:rsidRPr="00E729D2">
        <w:t>avatud hankemenetluses</w:t>
      </w:r>
      <w:r w:rsidR="006508E1" w:rsidRPr="00E729D2">
        <w:t xml:space="preserve"> „</w:t>
      </w:r>
      <w:r w:rsidR="00A7571D" w:rsidRPr="00E729D2">
        <w:rPr>
          <w:b/>
          <w:bCs/>
        </w:rPr>
        <w:t xml:space="preserve">Ulukitõrjevahendi pritsimine RMK </w:t>
      </w:r>
      <w:r w:rsidR="0020370F">
        <w:rPr>
          <w:b/>
          <w:bCs/>
        </w:rPr>
        <w:t>Kagu</w:t>
      </w:r>
      <w:r w:rsidR="00A7571D" w:rsidRPr="00E729D2">
        <w:rPr>
          <w:b/>
          <w:bCs/>
        </w:rPr>
        <w:t xml:space="preserve"> piirkonnas</w:t>
      </w:r>
      <w:r w:rsidR="006508E1" w:rsidRPr="00E729D2">
        <w:t>“</w:t>
      </w:r>
      <w:r w:rsidR="006065E1" w:rsidRPr="00E729D2">
        <w:t xml:space="preserve"> (viitenu</w:t>
      </w:r>
      <w:r w:rsidR="006D2C67" w:rsidRPr="00E729D2">
        <w:t>m</w:t>
      </w:r>
      <w:r w:rsidR="006065E1" w:rsidRPr="00E729D2">
        <w:t xml:space="preserve">ber </w:t>
      </w:r>
      <w:r w:rsidR="001F2E78" w:rsidRPr="001F2E78">
        <w:t>29476</w:t>
      </w:r>
      <w:r w:rsidR="0020370F">
        <w:t>1</w:t>
      </w:r>
      <w:r w:rsidR="00BE2518">
        <w:t xml:space="preserve">, DHS </w:t>
      </w:r>
      <w:r w:rsidR="00BE2518" w:rsidRPr="00BE2518">
        <w:t>1-47.340</w:t>
      </w:r>
      <w:r w:rsidR="0020370F">
        <w:t>8</w:t>
      </w:r>
      <w:r w:rsidR="006065E1" w:rsidRPr="00E729D2">
        <w:t>)</w:t>
      </w:r>
      <w:r w:rsidR="002C17AA" w:rsidRPr="00E729D2">
        <w:t xml:space="preserve"> riigihanke alusdokumentides (RHAD) esitatud tingimustel.</w:t>
      </w:r>
    </w:p>
    <w:p w14:paraId="3E8E81F6" w14:textId="77777777" w:rsidR="00004C92" w:rsidRPr="000C32E2" w:rsidRDefault="00004C92" w:rsidP="00234DB5">
      <w:pPr>
        <w:pStyle w:val="phitekst"/>
        <w:numPr>
          <w:ilvl w:val="0"/>
          <w:numId w:val="0"/>
        </w:numPr>
        <w:spacing w:before="0" w:after="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Default="00861959" w:rsidP="00234DB5">
      <w:pPr>
        <w:pStyle w:val="11"/>
        <w:spacing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50C5F3" w14:textId="77777777" w:rsidR="00234DB5" w:rsidRPr="000C32E2" w:rsidRDefault="00234DB5" w:rsidP="00234DB5">
      <w:pPr>
        <w:pStyle w:val="11"/>
        <w:numPr>
          <w:ilvl w:val="0"/>
          <w:numId w:val="0"/>
        </w:numPr>
        <w:spacing w:line="259" w:lineRule="auto"/>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48A16ACB" w14:textId="20C88F44" w:rsidR="00FD1C4A" w:rsidRDefault="00FD1C4A"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Hanke</w:t>
      </w:r>
      <w:r w:rsidR="00673793">
        <w:rPr>
          <w:rFonts w:ascii="Times New Roman" w:hAnsi="Times New Roman" w:cs="Times New Roman"/>
          <w:sz w:val="24"/>
          <w:szCs w:val="24"/>
        </w:rPr>
        <w:t xml:space="preserve"> </w:t>
      </w:r>
      <w:r>
        <w:rPr>
          <w:rFonts w:ascii="Times New Roman" w:hAnsi="Times New Roman" w:cs="Times New Roman"/>
          <w:sz w:val="24"/>
          <w:szCs w:val="24"/>
        </w:rPr>
        <w:t>osade eeldatavad mahud ja maksumused:</w:t>
      </w:r>
    </w:p>
    <w:tbl>
      <w:tblPr>
        <w:tblW w:w="9493" w:type="dxa"/>
        <w:tblCellMar>
          <w:left w:w="70" w:type="dxa"/>
          <w:right w:w="70" w:type="dxa"/>
        </w:tblCellMar>
        <w:tblLook w:val="04A0" w:firstRow="1" w:lastRow="0" w:firstColumn="1" w:lastColumn="0" w:noHBand="0" w:noVBand="1"/>
      </w:tblPr>
      <w:tblGrid>
        <w:gridCol w:w="1271"/>
        <w:gridCol w:w="3119"/>
        <w:gridCol w:w="1559"/>
        <w:gridCol w:w="1559"/>
        <w:gridCol w:w="1985"/>
      </w:tblGrid>
      <w:tr w:rsidR="00E77D73" w:rsidRPr="00FD1C4A" w14:paraId="37A0D666" w14:textId="77777777" w:rsidTr="007F0B3F">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97EF307" w14:textId="57D0A081"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number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tcPr>
          <w:p w14:paraId="563E31A7" w14:textId="4A53677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nimi</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47F31C96" w14:textId="6B640899" w:rsidR="00E77D73" w:rsidRPr="00FD1C4A" w:rsidRDefault="0068393C"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Hinnanguline</w:t>
            </w:r>
            <w:r w:rsidR="00E63D1D">
              <w:rPr>
                <w:rFonts w:ascii="Calibri" w:hAnsi="Calibri" w:cs="Calibri"/>
                <w:color w:val="000000"/>
                <w:sz w:val="22"/>
                <w:szCs w:val="22"/>
                <w:lang w:eastAsia="et-EE"/>
              </w:rPr>
              <w:t xml:space="preserve"> maht</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549C8A12" w14:textId="49BA1EE4"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Mahuosade arv</w:t>
            </w:r>
          </w:p>
        </w:tc>
        <w:tc>
          <w:tcPr>
            <w:tcW w:w="1985" w:type="dxa"/>
            <w:tcBorders>
              <w:top w:val="single" w:sz="4" w:space="0" w:color="auto"/>
              <w:left w:val="nil"/>
              <w:bottom w:val="single" w:sz="4" w:space="0" w:color="auto"/>
              <w:right w:val="single" w:sz="4" w:space="0" w:color="auto"/>
            </w:tcBorders>
            <w:shd w:val="clear" w:color="auto" w:fill="E7E6E6" w:themeFill="background2"/>
            <w:noWrap/>
            <w:vAlign w:val="center"/>
          </w:tcPr>
          <w:p w14:paraId="1469BDBE" w14:textId="467AE58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Eeldatav maksumus</w:t>
            </w:r>
          </w:p>
        </w:tc>
      </w:tr>
      <w:tr w:rsidR="00C74069" w:rsidRPr="00FD1C4A" w14:paraId="50C059B2"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04DDF9F" w14:textId="2CA62D86"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3119" w:type="dxa"/>
            <w:tcBorders>
              <w:top w:val="nil"/>
              <w:left w:val="nil"/>
              <w:bottom w:val="single" w:sz="4" w:space="0" w:color="auto"/>
              <w:right w:val="single" w:sz="4" w:space="0" w:color="auto"/>
            </w:tcBorders>
            <w:shd w:val="clear" w:color="auto" w:fill="FFFFFF" w:themeFill="background1"/>
            <w:noWrap/>
          </w:tcPr>
          <w:p w14:paraId="3688A510" w14:textId="12E7D33A" w:rsidR="00C74069" w:rsidRPr="00FD1C4A" w:rsidRDefault="00C74069" w:rsidP="00C74069">
            <w:pPr>
              <w:jc w:val="center"/>
              <w:rPr>
                <w:rFonts w:ascii="Calibri" w:hAnsi="Calibri" w:cs="Calibri"/>
                <w:color w:val="000000"/>
                <w:sz w:val="22"/>
                <w:szCs w:val="22"/>
                <w:lang w:eastAsia="et-EE"/>
              </w:rPr>
            </w:pPr>
            <w:r w:rsidRPr="0043112F">
              <w:t>Ida - Jõgevamaa</w:t>
            </w:r>
          </w:p>
        </w:tc>
        <w:tc>
          <w:tcPr>
            <w:tcW w:w="1559" w:type="dxa"/>
            <w:tcBorders>
              <w:top w:val="nil"/>
              <w:left w:val="nil"/>
              <w:bottom w:val="single" w:sz="4" w:space="0" w:color="auto"/>
              <w:right w:val="single" w:sz="4" w:space="0" w:color="auto"/>
            </w:tcBorders>
            <w:shd w:val="clear" w:color="auto" w:fill="FFFFFF" w:themeFill="background1"/>
            <w:noWrap/>
          </w:tcPr>
          <w:p w14:paraId="001334A1" w14:textId="3A974030" w:rsidR="00C74069" w:rsidRPr="00FD1C4A" w:rsidRDefault="00C74069" w:rsidP="00C74069">
            <w:pPr>
              <w:jc w:val="center"/>
              <w:rPr>
                <w:rFonts w:ascii="Calibri" w:hAnsi="Calibri" w:cs="Calibri"/>
                <w:color w:val="000000"/>
                <w:sz w:val="22"/>
                <w:szCs w:val="22"/>
                <w:lang w:eastAsia="et-EE"/>
              </w:rPr>
            </w:pPr>
            <w:r w:rsidRPr="00501C64">
              <w:t>280</w:t>
            </w:r>
          </w:p>
        </w:tc>
        <w:tc>
          <w:tcPr>
            <w:tcW w:w="1559" w:type="dxa"/>
            <w:tcBorders>
              <w:top w:val="nil"/>
              <w:left w:val="nil"/>
              <w:bottom w:val="single" w:sz="4" w:space="0" w:color="auto"/>
              <w:right w:val="single" w:sz="4" w:space="0" w:color="auto"/>
            </w:tcBorders>
            <w:shd w:val="clear" w:color="auto" w:fill="FFFFFF" w:themeFill="background1"/>
            <w:noWrap/>
          </w:tcPr>
          <w:p w14:paraId="7BD6BF61" w14:textId="774C61FD" w:rsidR="00C74069" w:rsidRPr="00FD1C4A" w:rsidRDefault="00C74069" w:rsidP="00C74069">
            <w:pPr>
              <w:jc w:val="center"/>
              <w:rPr>
                <w:rFonts w:ascii="Calibri" w:hAnsi="Calibri" w:cs="Calibri"/>
                <w:color w:val="000000"/>
                <w:sz w:val="22"/>
                <w:szCs w:val="22"/>
                <w:lang w:eastAsia="et-EE"/>
              </w:rPr>
            </w:pPr>
            <w:r w:rsidRPr="003E2283">
              <w:t>4</w:t>
            </w:r>
          </w:p>
        </w:tc>
        <w:tc>
          <w:tcPr>
            <w:tcW w:w="1985" w:type="dxa"/>
            <w:tcBorders>
              <w:top w:val="nil"/>
              <w:left w:val="nil"/>
              <w:bottom w:val="single" w:sz="4" w:space="0" w:color="auto"/>
              <w:right w:val="single" w:sz="4" w:space="0" w:color="auto"/>
            </w:tcBorders>
            <w:shd w:val="clear" w:color="auto" w:fill="FFFFFF" w:themeFill="background1"/>
            <w:noWrap/>
          </w:tcPr>
          <w:p w14:paraId="7878E399" w14:textId="0DA22A67" w:rsidR="00C74069" w:rsidRPr="00FD1C4A" w:rsidRDefault="00C74069" w:rsidP="00C74069">
            <w:pPr>
              <w:jc w:val="center"/>
              <w:rPr>
                <w:rFonts w:ascii="Calibri" w:hAnsi="Calibri" w:cs="Calibri"/>
                <w:color w:val="000000"/>
                <w:sz w:val="22"/>
                <w:szCs w:val="22"/>
                <w:lang w:eastAsia="et-EE"/>
              </w:rPr>
            </w:pPr>
            <w:r w:rsidRPr="00BA25DF">
              <w:t>72800</w:t>
            </w:r>
          </w:p>
        </w:tc>
      </w:tr>
      <w:tr w:rsidR="00C74069" w:rsidRPr="00FD1C4A" w14:paraId="119BCF1E"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7E3DD7E7" w14:textId="7E2D37C8"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3119" w:type="dxa"/>
            <w:tcBorders>
              <w:top w:val="nil"/>
              <w:left w:val="nil"/>
              <w:bottom w:val="single" w:sz="4" w:space="0" w:color="auto"/>
              <w:right w:val="single" w:sz="4" w:space="0" w:color="auto"/>
            </w:tcBorders>
            <w:shd w:val="clear" w:color="auto" w:fill="FFFFFF" w:themeFill="background1"/>
            <w:noWrap/>
          </w:tcPr>
          <w:p w14:paraId="2590BBBF" w14:textId="092EFB2F" w:rsidR="00C74069" w:rsidRPr="00FD1C4A" w:rsidRDefault="00C74069" w:rsidP="00C74069">
            <w:pPr>
              <w:jc w:val="center"/>
              <w:rPr>
                <w:rFonts w:ascii="Calibri" w:hAnsi="Calibri" w:cs="Calibri"/>
                <w:color w:val="000000"/>
                <w:sz w:val="22"/>
                <w:szCs w:val="22"/>
                <w:lang w:eastAsia="et-EE"/>
              </w:rPr>
            </w:pPr>
            <w:r w:rsidRPr="0043112F">
              <w:t>Lääne - Jõgevamaa</w:t>
            </w:r>
          </w:p>
        </w:tc>
        <w:tc>
          <w:tcPr>
            <w:tcW w:w="1559" w:type="dxa"/>
            <w:tcBorders>
              <w:top w:val="nil"/>
              <w:left w:val="nil"/>
              <w:bottom w:val="single" w:sz="4" w:space="0" w:color="auto"/>
              <w:right w:val="single" w:sz="4" w:space="0" w:color="auto"/>
            </w:tcBorders>
            <w:shd w:val="clear" w:color="auto" w:fill="FFFFFF" w:themeFill="background1"/>
            <w:noWrap/>
          </w:tcPr>
          <w:p w14:paraId="79E90320" w14:textId="573EE63D" w:rsidR="00C74069" w:rsidRPr="00FD1C4A" w:rsidRDefault="00C74069" w:rsidP="00C74069">
            <w:pPr>
              <w:jc w:val="center"/>
              <w:rPr>
                <w:rFonts w:ascii="Calibri" w:hAnsi="Calibri" w:cs="Calibri"/>
                <w:color w:val="000000"/>
                <w:sz w:val="22"/>
                <w:szCs w:val="22"/>
                <w:lang w:eastAsia="et-EE"/>
              </w:rPr>
            </w:pPr>
            <w:r w:rsidRPr="00501C64">
              <w:t>140</w:t>
            </w:r>
          </w:p>
        </w:tc>
        <w:tc>
          <w:tcPr>
            <w:tcW w:w="1559" w:type="dxa"/>
            <w:tcBorders>
              <w:top w:val="nil"/>
              <w:left w:val="nil"/>
              <w:bottom w:val="single" w:sz="4" w:space="0" w:color="auto"/>
              <w:right w:val="single" w:sz="4" w:space="0" w:color="auto"/>
            </w:tcBorders>
            <w:shd w:val="clear" w:color="auto" w:fill="FFFFFF" w:themeFill="background1"/>
            <w:noWrap/>
          </w:tcPr>
          <w:p w14:paraId="7B29DC15" w14:textId="774367E7" w:rsidR="00C74069" w:rsidRPr="00FD1C4A" w:rsidRDefault="00C74069" w:rsidP="00C74069">
            <w:pPr>
              <w:jc w:val="center"/>
              <w:rPr>
                <w:rFonts w:ascii="Calibri" w:hAnsi="Calibri" w:cs="Calibri"/>
                <w:color w:val="000000"/>
                <w:sz w:val="22"/>
                <w:szCs w:val="22"/>
                <w:lang w:eastAsia="et-EE"/>
              </w:rPr>
            </w:pPr>
            <w:r w:rsidRPr="003E2283">
              <w:t>2</w:t>
            </w:r>
          </w:p>
        </w:tc>
        <w:tc>
          <w:tcPr>
            <w:tcW w:w="1985" w:type="dxa"/>
            <w:tcBorders>
              <w:top w:val="nil"/>
              <w:left w:val="nil"/>
              <w:bottom w:val="single" w:sz="4" w:space="0" w:color="auto"/>
              <w:right w:val="single" w:sz="4" w:space="0" w:color="auto"/>
            </w:tcBorders>
            <w:shd w:val="clear" w:color="auto" w:fill="FFFFFF" w:themeFill="background1"/>
            <w:noWrap/>
          </w:tcPr>
          <w:p w14:paraId="0FECFC68" w14:textId="6788B72D" w:rsidR="00C74069" w:rsidRPr="00FD1C4A" w:rsidRDefault="00C74069" w:rsidP="00C74069">
            <w:pPr>
              <w:jc w:val="center"/>
              <w:rPr>
                <w:rFonts w:ascii="Calibri" w:hAnsi="Calibri" w:cs="Calibri"/>
                <w:color w:val="000000"/>
                <w:sz w:val="22"/>
                <w:szCs w:val="22"/>
                <w:lang w:eastAsia="et-EE"/>
              </w:rPr>
            </w:pPr>
            <w:r w:rsidRPr="00BA25DF">
              <w:t>36400</w:t>
            </w:r>
          </w:p>
        </w:tc>
      </w:tr>
      <w:tr w:rsidR="00C74069" w:rsidRPr="00FD1C4A" w14:paraId="0A82A621"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1656141" w14:textId="27C1E626"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3</w:t>
            </w:r>
          </w:p>
        </w:tc>
        <w:tc>
          <w:tcPr>
            <w:tcW w:w="3119" w:type="dxa"/>
            <w:tcBorders>
              <w:top w:val="nil"/>
              <w:left w:val="nil"/>
              <w:bottom w:val="single" w:sz="4" w:space="0" w:color="auto"/>
              <w:right w:val="single" w:sz="4" w:space="0" w:color="auto"/>
            </w:tcBorders>
            <w:shd w:val="clear" w:color="auto" w:fill="FFFFFF" w:themeFill="background1"/>
            <w:noWrap/>
          </w:tcPr>
          <w:p w14:paraId="4950CCA9" w14:textId="099FECCE" w:rsidR="00C74069" w:rsidRPr="00FD1C4A" w:rsidRDefault="00C74069" w:rsidP="00C74069">
            <w:pPr>
              <w:jc w:val="center"/>
              <w:rPr>
                <w:rFonts w:ascii="Calibri" w:hAnsi="Calibri" w:cs="Calibri"/>
                <w:color w:val="000000"/>
                <w:sz w:val="22"/>
                <w:szCs w:val="22"/>
                <w:lang w:eastAsia="et-EE"/>
              </w:rPr>
            </w:pPr>
            <w:r w:rsidRPr="0043112F">
              <w:t>Kirde - Tartumaa</w:t>
            </w:r>
          </w:p>
        </w:tc>
        <w:tc>
          <w:tcPr>
            <w:tcW w:w="1559" w:type="dxa"/>
            <w:tcBorders>
              <w:top w:val="nil"/>
              <w:left w:val="nil"/>
              <w:bottom w:val="single" w:sz="4" w:space="0" w:color="auto"/>
              <w:right w:val="single" w:sz="4" w:space="0" w:color="auto"/>
            </w:tcBorders>
            <w:shd w:val="clear" w:color="auto" w:fill="FFFFFF" w:themeFill="background1"/>
            <w:noWrap/>
          </w:tcPr>
          <w:p w14:paraId="0D15FB54" w14:textId="40EBA24B" w:rsidR="00C74069" w:rsidRPr="00FD1C4A" w:rsidRDefault="00C74069" w:rsidP="00C74069">
            <w:pPr>
              <w:jc w:val="center"/>
              <w:rPr>
                <w:rFonts w:ascii="Calibri" w:hAnsi="Calibri" w:cs="Calibri"/>
                <w:color w:val="000000"/>
                <w:sz w:val="22"/>
                <w:szCs w:val="22"/>
                <w:lang w:eastAsia="et-EE"/>
              </w:rPr>
            </w:pPr>
            <w:r w:rsidRPr="00501C64">
              <w:t>210</w:t>
            </w:r>
          </w:p>
        </w:tc>
        <w:tc>
          <w:tcPr>
            <w:tcW w:w="1559" w:type="dxa"/>
            <w:tcBorders>
              <w:top w:val="nil"/>
              <w:left w:val="nil"/>
              <w:bottom w:val="single" w:sz="4" w:space="0" w:color="auto"/>
              <w:right w:val="single" w:sz="4" w:space="0" w:color="auto"/>
            </w:tcBorders>
            <w:shd w:val="clear" w:color="auto" w:fill="FFFFFF" w:themeFill="background1"/>
            <w:noWrap/>
          </w:tcPr>
          <w:p w14:paraId="1F576CC8" w14:textId="4AB4F402" w:rsidR="00C74069" w:rsidRPr="00FD1C4A" w:rsidRDefault="00C74069" w:rsidP="00C74069">
            <w:pPr>
              <w:jc w:val="center"/>
              <w:rPr>
                <w:rFonts w:ascii="Calibri" w:hAnsi="Calibri" w:cs="Calibri"/>
                <w:color w:val="000000"/>
                <w:sz w:val="22"/>
                <w:szCs w:val="22"/>
                <w:lang w:eastAsia="et-EE"/>
              </w:rPr>
            </w:pPr>
            <w:r w:rsidRPr="003E2283">
              <w:t>3</w:t>
            </w:r>
          </w:p>
        </w:tc>
        <w:tc>
          <w:tcPr>
            <w:tcW w:w="1985" w:type="dxa"/>
            <w:tcBorders>
              <w:top w:val="nil"/>
              <w:left w:val="nil"/>
              <w:bottom w:val="single" w:sz="4" w:space="0" w:color="auto"/>
              <w:right w:val="single" w:sz="4" w:space="0" w:color="auto"/>
            </w:tcBorders>
            <w:shd w:val="clear" w:color="auto" w:fill="FFFFFF" w:themeFill="background1"/>
            <w:noWrap/>
          </w:tcPr>
          <w:p w14:paraId="77F4EF06" w14:textId="200EDDC1" w:rsidR="00C74069" w:rsidRPr="00FD1C4A" w:rsidRDefault="00C74069" w:rsidP="00C74069">
            <w:pPr>
              <w:jc w:val="center"/>
              <w:rPr>
                <w:rFonts w:ascii="Calibri" w:hAnsi="Calibri" w:cs="Calibri"/>
                <w:color w:val="000000"/>
                <w:sz w:val="22"/>
                <w:szCs w:val="22"/>
                <w:lang w:eastAsia="et-EE"/>
              </w:rPr>
            </w:pPr>
            <w:r w:rsidRPr="00BA25DF">
              <w:t>54600</w:t>
            </w:r>
          </w:p>
        </w:tc>
      </w:tr>
      <w:tr w:rsidR="00C74069" w:rsidRPr="00FD1C4A" w14:paraId="0C4B8785"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12BF7A9" w14:textId="54A70842"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4</w:t>
            </w:r>
          </w:p>
        </w:tc>
        <w:tc>
          <w:tcPr>
            <w:tcW w:w="3119" w:type="dxa"/>
            <w:tcBorders>
              <w:top w:val="nil"/>
              <w:left w:val="nil"/>
              <w:bottom w:val="single" w:sz="4" w:space="0" w:color="auto"/>
              <w:right w:val="single" w:sz="4" w:space="0" w:color="auto"/>
            </w:tcBorders>
            <w:shd w:val="clear" w:color="auto" w:fill="FFFFFF" w:themeFill="background1"/>
            <w:noWrap/>
          </w:tcPr>
          <w:p w14:paraId="1EC8E6AA" w14:textId="23E6D5F0" w:rsidR="00C74069" w:rsidRPr="00FD1C4A" w:rsidRDefault="00C74069" w:rsidP="00C74069">
            <w:pPr>
              <w:jc w:val="center"/>
              <w:rPr>
                <w:rFonts w:ascii="Calibri" w:hAnsi="Calibri" w:cs="Calibri"/>
                <w:color w:val="000000"/>
                <w:sz w:val="22"/>
                <w:szCs w:val="22"/>
                <w:lang w:eastAsia="et-EE"/>
              </w:rPr>
            </w:pPr>
            <w:r w:rsidRPr="0043112F">
              <w:t>Lõuna - Tartumaa</w:t>
            </w:r>
          </w:p>
        </w:tc>
        <w:tc>
          <w:tcPr>
            <w:tcW w:w="1559" w:type="dxa"/>
            <w:tcBorders>
              <w:top w:val="nil"/>
              <w:left w:val="nil"/>
              <w:bottom w:val="single" w:sz="4" w:space="0" w:color="auto"/>
              <w:right w:val="single" w:sz="4" w:space="0" w:color="auto"/>
            </w:tcBorders>
            <w:shd w:val="clear" w:color="auto" w:fill="FFFFFF" w:themeFill="background1"/>
            <w:noWrap/>
          </w:tcPr>
          <w:p w14:paraId="3A048048" w14:textId="512A8971"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59BA1083" w14:textId="30125F59"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521860EF" w14:textId="2F82A817"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70F344FC"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89AB2DC" w14:textId="26F4BE9E"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5</w:t>
            </w:r>
          </w:p>
        </w:tc>
        <w:tc>
          <w:tcPr>
            <w:tcW w:w="3119" w:type="dxa"/>
            <w:tcBorders>
              <w:top w:val="nil"/>
              <w:left w:val="nil"/>
              <w:bottom w:val="single" w:sz="4" w:space="0" w:color="auto"/>
              <w:right w:val="single" w:sz="4" w:space="0" w:color="auto"/>
            </w:tcBorders>
            <w:shd w:val="clear" w:color="auto" w:fill="FFFFFF" w:themeFill="background1"/>
            <w:noWrap/>
          </w:tcPr>
          <w:p w14:paraId="71CC8EF1" w14:textId="3D239832" w:rsidR="00C74069" w:rsidRPr="00FD1C4A" w:rsidRDefault="00C74069" w:rsidP="00C74069">
            <w:pPr>
              <w:jc w:val="center"/>
              <w:rPr>
                <w:rFonts w:ascii="Calibri" w:hAnsi="Calibri" w:cs="Calibri"/>
                <w:color w:val="000000"/>
                <w:sz w:val="22"/>
                <w:szCs w:val="22"/>
                <w:lang w:eastAsia="et-EE"/>
              </w:rPr>
            </w:pPr>
            <w:r w:rsidRPr="0043112F">
              <w:t>Edela-Tartumaa</w:t>
            </w:r>
          </w:p>
        </w:tc>
        <w:tc>
          <w:tcPr>
            <w:tcW w:w="1559" w:type="dxa"/>
            <w:tcBorders>
              <w:top w:val="nil"/>
              <w:left w:val="nil"/>
              <w:bottom w:val="single" w:sz="4" w:space="0" w:color="auto"/>
              <w:right w:val="single" w:sz="4" w:space="0" w:color="auto"/>
            </w:tcBorders>
            <w:shd w:val="clear" w:color="auto" w:fill="FFFFFF" w:themeFill="background1"/>
            <w:noWrap/>
          </w:tcPr>
          <w:p w14:paraId="12A79424" w14:textId="3C6B90C6"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41EAF20F" w14:textId="038ECFF5"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6D550024" w14:textId="76675986"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3D713F41"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FAA6491" w14:textId="164189CB"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6</w:t>
            </w:r>
          </w:p>
        </w:tc>
        <w:tc>
          <w:tcPr>
            <w:tcW w:w="3119" w:type="dxa"/>
            <w:tcBorders>
              <w:top w:val="nil"/>
              <w:left w:val="nil"/>
              <w:bottom w:val="single" w:sz="4" w:space="0" w:color="auto"/>
              <w:right w:val="single" w:sz="4" w:space="0" w:color="auto"/>
            </w:tcBorders>
            <w:shd w:val="clear" w:color="auto" w:fill="FFFFFF" w:themeFill="background1"/>
            <w:noWrap/>
          </w:tcPr>
          <w:p w14:paraId="06E0F39C" w14:textId="25C27283" w:rsidR="00C74069" w:rsidRPr="00FD1C4A" w:rsidRDefault="00C74069" w:rsidP="00C74069">
            <w:pPr>
              <w:jc w:val="center"/>
              <w:rPr>
                <w:rFonts w:ascii="Calibri" w:hAnsi="Calibri" w:cs="Calibri"/>
                <w:color w:val="000000"/>
                <w:sz w:val="22"/>
                <w:szCs w:val="22"/>
                <w:lang w:eastAsia="et-EE"/>
              </w:rPr>
            </w:pPr>
            <w:r w:rsidRPr="0043112F">
              <w:t>Põhja - Põlvamaa</w:t>
            </w:r>
          </w:p>
        </w:tc>
        <w:tc>
          <w:tcPr>
            <w:tcW w:w="1559" w:type="dxa"/>
            <w:tcBorders>
              <w:top w:val="nil"/>
              <w:left w:val="nil"/>
              <w:bottom w:val="single" w:sz="4" w:space="0" w:color="auto"/>
              <w:right w:val="single" w:sz="4" w:space="0" w:color="auto"/>
            </w:tcBorders>
            <w:shd w:val="clear" w:color="auto" w:fill="FFFFFF" w:themeFill="background1"/>
            <w:noWrap/>
          </w:tcPr>
          <w:p w14:paraId="1745C856" w14:textId="10221AA4"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6B234443" w14:textId="7CAB4A63"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42FEA0F2" w14:textId="086127BC"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7D024FB2"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C946433" w14:textId="6B4FF4C7"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7</w:t>
            </w:r>
          </w:p>
        </w:tc>
        <w:tc>
          <w:tcPr>
            <w:tcW w:w="3119" w:type="dxa"/>
            <w:tcBorders>
              <w:top w:val="nil"/>
              <w:left w:val="nil"/>
              <w:bottom w:val="single" w:sz="4" w:space="0" w:color="auto"/>
              <w:right w:val="single" w:sz="4" w:space="0" w:color="auto"/>
            </w:tcBorders>
            <w:shd w:val="clear" w:color="auto" w:fill="FFFFFF" w:themeFill="background1"/>
            <w:noWrap/>
          </w:tcPr>
          <w:p w14:paraId="23D4CC39" w14:textId="08387333" w:rsidR="00C74069" w:rsidRPr="00FD1C4A" w:rsidRDefault="00C74069" w:rsidP="00C74069">
            <w:pPr>
              <w:jc w:val="center"/>
              <w:rPr>
                <w:rFonts w:ascii="Calibri" w:hAnsi="Calibri" w:cs="Calibri"/>
                <w:color w:val="000000"/>
                <w:sz w:val="22"/>
                <w:szCs w:val="22"/>
                <w:lang w:eastAsia="et-EE"/>
              </w:rPr>
            </w:pPr>
            <w:r w:rsidRPr="0043112F">
              <w:t>Edela - Põlvamaa</w:t>
            </w:r>
          </w:p>
        </w:tc>
        <w:tc>
          <w:tcPr>
            <w:tcW w:w="1559" w:type="dxa"/>
            <w:tcBorders>
              <w:top w:val="nil"/>
              <w:left w:val="nil"/>
              <w:bottom w:val="single" w:sz="4" w:space="0" w:color="auto"/>
              <w:right w:val="single" w:sz="4" w:space="0" w:color="auto"/>
            </w:tcBorders>
            <w:shd w:val="clear" w:color="auto" w:fill="FFFFFF" w:themeFill="background1"/>
            <w:noWrap/>
          </w:tcPr>
          <w:p w14:paraId="0ED133A6" w14:textId="4157FA83"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0AB716D0" w14:textId="2332E575"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2CF2E32F" w14:textId="705B692B"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41EA160B"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CB866C2" w14:textId="756E73CC"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8</w:t>
            </w:r>
          </w:p>
        </w:tc>
        <w:tc>
          <w:tcPr>
            <w:tcW w:w="3119" w:type="dxa"/>
            <w:tcBorders>
              <w:top w:val="nil"/>
              <w:left w:val="nil"/>
              <w:bottom w:val="single" w:sz="4" w:space="0" w:color="auto"/>
              <w:right w:val="single" w:sz="4" w:space="0" w:color="auto"/>
            </w:tcBorders>
            <w:shd w:val="clear" w:color="auto" w:fill="FFFFFF" w:themeFill="background1"/>
            <w:noWrap/>
          </w:tcPr>
          <w:p w14:paraId="294B0D80" w14:textId="651ED682" w:rsidR="00C74069" w:rsidRPr="00FD1C4A" w:rsidRDefault="00C74069" w:rsidP="00C74069">
            <w:pPr>
              <w:jc w:val="center"/>
              <w:rPr>
                <w:rFonts w:ascii="Calibri" w:hAnsi="Calibri" w:cs="Calibri"/>
                <w:color w:val="000000"/>
                <w:sz w:val="22"/>
                <w:szCs w:val="22"/>
                <w:lang w:eastAsia="et-EE"/>
              </w:rPr>
            </w:pPr>
            <w:r w:rsidRPr="0043112F">
              <w:t>Lõuna - Põlvamaa</w:t>
            </w:r>
          </w:p>
        </w:tc>
        <w:tc>
          <w:tcPr>
            <w:tcW w:w="1559" w:type="dxa"/>
            <w:tcBorders>
              <w:top w:val="nil"/>
              <w:left w:val="nil"/>
              <w:bottom w:val="single" w:sz="4" w:space="0" w:color="auto"/>
              <w:right w:val="single" w:sz="4" w:space="0" w:color="auto"/>
            </w:tcBorders>
            <w:shd w:val="clear" w:color="auto" w:fill="FFFFFF" w:themeFill="background1"/>
            <w:noWrap/>
          </w:tcPr>
          <w:p w14:paraId="3A59C77B" w14:textId="101C0346"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21469B18" w14:textId="061E6685"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2CB8A04B" w14:textId="5EF0F289"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4C25991F"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C5C71B2" w14:textId="295D3C8A"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9</w:t>
            </w:r>
          </w:p>
        </w:tc>
        <w:tc>
          <w:tcPr>
            <w:tcW w:w="3119" w:type="dxa"/>
            <w:tcBorders>
              <w:top w:val="nil"/>
              <w:left w:val="nil"/>
              <w:bottom w:val="single" w:sz="4" w:space="0" w:color="auto"/>
              <w:right w:val="single" w:sz="4" w:space="0" w:color="auto"/>
            </w:tcBorders>
            <w:shd w:val="clear" w:color="auto" w:fill="FFFFFF" w:themeFill="background1"/>
            <w:noWrap/>
          </w:tcPr>
          <w:p w14:paraId="1182A15E" w14:textId="16F37597" w:rsidR="00C74069" w:rsidRPr="00FD1C4A" w:rsidRDefault="00C74069" w:rsidP="00C74069">
            <w:pPr>
              <w:jc w:val="center"/>
              <w:rPr>
                <w:rFonts w:ascii="Calibri" w:hAnsi="Calibri" w:cs="Calibri"/>
                <w:color w:val="000000"/>
                <w:sz w:val="22"/>
                <w:szCs w:val="22"/>
                <w:lang w:eastAsia="et-EE"/>
              </w:rPr>
            </w:pPr>
            <w:r w:rsidRPr="0043112F">
              <w:t>Põhja - Valgamaa</w:t>
            </w:r>
          </w:p>
        </w:tc>
        <w:tc>
          <w:tcPr>
            <w:tcW w:w="1559" w:type="dxa"/>
            <w:tcBorders>
              <w:top w:val="nil"/>
              <w:left w:val="nil"/>
              <w:bottom w:val="single" w:sz="4" w:space="0" w:color="auto"/>
              <w:right w:val="single" w:sz="4" w:space="0" w:color="auto"/>
            </w:tcBorders>
            <w:shd w:val="clear" w:color="auto" w:fill="FFFFFF" w:themeFill="background1"/>
            <w:noWrap/>
          </w:tcPr>
          <w:p w14:paraId="3F621FEF" w14:textId="7610D404"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326FDAA2" w14:textId="25F85D5A"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08234548" w14:textId="6A0348FE"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7F9B6FED"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9701C6B" w14:textId="78E85578"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10</w:t>
            </w:r>
          </w:p>
        </w:tc>
        <w:tc>
          <w:tcPr>
            <w:tcW w:w="3119" w:type="dxa"/>
            <w:tcBorders>
              <w:top w:val="nil"/>
              <w:left w:val="nil"/>
              <w:bottom w:val="single" w:sz="4" w:space="0" w:color="auto"/>
              <w:right w:val="single" w:sz="4" w:space="0" w:color="auto"/>
            </w:tcBorders>
            <w:shd w:val="clear" w:color="auto" w:fill="FFFFFF" w:themeFill="background1"/>
            <w:noWrap/>
          </w:tcPr>
          <w:p w14:paraId="3CFF0CC3" w14:textId="44BADADC" w:rsidR="00C74069" w:rsidRPr="00FD1C4A" w:rsidRDefault="00C74069" w:rsidP="00C74069">
            <w:pPr>
              <w:jc w:val="center"/>
              <w:rPr>
                <w:rFonts w:ascii="Calibri" w:hAnsi="Calibri" w:cs="Calibri"/>
                <w:color w:val="000000"/>
                <w:sz w:val="22"/>
                <w:szCs w:val="22"/>
                <w:lang w:eastAsia="et-EE"/>
              </w:rPr>
            </w:pPr>
            <w:r w:rsidRPr="0043112F">
              <w:t>Põhja-Võrumaa</w:t>
            </w:r>
          </w:p>
        </w:tc>
        <w:tc>
          <w:tcPr>
            <w:tcW w:w="1559" w:type="dxa"/>
            <w:tcBorders>
              <w:top w:val="nil"/>
              <w:left w:val="nil"/>
              <w:bottom w:val="single" w:sz="4" w:space="0" w:color="auto"/>
              <w:right w:val="single" w:sz="4" w:space="0" w:color="auto"/>
            </w:tcBorders>
            <w:shd w:val="clear" w:color="auto" w:fill="FFFFFF" w:themeFill="background1"/>
            <w:noWrap/>
          </w:tcPr>
          <w:p w14:paraId="5C96B69D" w14:textId="40F1377C"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1CE88FE3" w14:textId="6A93EE49"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20E4ABB1" w14:textId="6EBF54E8" w:rsidR="00C74069" w:rsidRPr="00FD1C4A" w:rsidRDefault="00C74069" w:rsidP="00C74069">
            <w:pPr>
              <w:jc w:val="center"/>
              <w:rPr>
                <w:rFonts w:ascii="Calibri" w:hAnsi="Calibri" w:cs="Calibri"/>
                <w:color w:val="000000"/>
                <w:sz w:val="22"/>
                <w:szCs w:val="22"/>
                <w:lang w:eastAsia="et-EE"/>
              </w:rPr>
            </w:pPr>
            <w:r w:rsidRPr="00BA25DF">
              <w:t>18200</w:t>
            </w:r>
          </w:p>
        </w:tc>
      </w:tr>
      <w:tr w:rsidR="00C74069" w:rsidRPr="00FD1C4A" w14:paraId="6D7E7B47"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0921D402" w14:textId="0423C68C"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11</w:t>
            </w:r>
          </w:p>
        </w:tc>
        <w:tc>
          <w:tcPr>
            <w:tcW w:w="3119" w:type="dxa"/>
            <w:tcBorders>
              <w:top w:val="nil"/>
              <w:left w:val="nil"/>
              <w:bottom w:val="single" w:sz="4" w:space="0" w:color="auto"/>
              <w:right w:val="single" w:sz="4" w:space="0" w:color="auto"/>
            </w:tcBorders>
            <w:shd w:val="clear" w:color="auto" w:fill="FFFFFF" w:themeFill="background1"/>
            <w:noWrap/>
          </w:tcPr>
          <w:p w14:paraId="71CEFC68" w14:textId="5656EEB4" w:rsidR="00C74069" w:rsidRPr="00FD1C4A" w:rsidRDefault="00C74069" w:rsidP="00C74069">
            <w:pPr>
              <w:jc w:val="center"/>
              <w:rPr>
                <w:rFonts w:ascii="Calibri" w:hAnsi="Calibri" w:cs="Calibri"/>
                <w:color w:val="000000"/>
                <w:sz w:val="22"/>
                <w:szCs w:val="22"/>
                <w:lang w:eastAsia="et-EE"/>
              </w:rPr>
            </w:pPr>
            <w:r w:rsidRPr="0043112F">
              <w:t>Lääne - Võrumaa</w:t>
            </w:r>
          </w:p>
        </w:tc>
        <w:tc>
          <w:tcPr>
            <w:tcW w:w="1559" w:type="dxa"/>
            <w:tcBorders>
              <w:top w:val="nil"/>
              <w:left w:val="nil"/>
              <w:bottom w:val="single" w:sz="4" w:space="0" w:color="auto"/>
              <w:right w:val="single" w:sz="4" w:space="0" w:color="auto"/>
            </w:tcBorders>
            <w:shd w:val="clear" w:color="auto" w:fill="FFFFFF" w:themeFill="background1"/>
            <w:noWrap/>
          </w:tcPr>
          <w:p w14:paraId="61AA3939" w14:textId="39D65331" w:rsidR="00C74069" w:rsidRPr="00FD1C4A" w:rsidRDefault="00C74069" w:rsidP="00C74069">
            <w:pPr>
              <w:jc w:val="center"/>
              <w:rPr>
                <w:rFonts w:ascii="Calibri" w:hAnsi="Calibri" w:cs="Calibri"/>
                <w:color w:val="000000"/>
                <w:sz w:val="22"/>
                <w:szCs w:val="22"/>
                <w:lang w:eastAsia="et-EE"/>
              </w:rPr>
            </w:pPr>
            <w:r w:rsidRPr="00501C64">
              <w:t>140</w:t>
            </w:r>
          </w:p>
        </w:tc>
        <w:tc>
          <w:tcPr>
            <w:tcW w:w="1559" w:type="dxa"/>
            <w:tcBorders>
              <w:top w:val="nil"/>
              <w:left w:val="nil"/>
              <w:bottom w:val="single" w:sz="4" w:space="0" w:color="auto"/>
              <w:right w:val="single" w:sz="4" w:space="0" w:color="auto"/>
            </w:tcBorders>
            <w:shd w:val="clear" w:color="auto" w:fill="FFFFFF" w:themeFill="background1"/>
            <w:noWrap/>
          </w:tcPr>
          <w:p w14:paraId="5A621B45" w14:textId="7642A54B" w:rsidR="00C74069" w:rsidRPr="00FD1C4A" w:rsidRDefault="00C74069" w:rsidP="00C74069">
            <w:pPr>
              <w:jc w:val="center"/>
              <w:rPr>
                <w:rFonts w:ascii="Calibri" w:hAnsi="Calibri" w:cs="Calibri"/>
                <w:color w:val="000000"/>
                <w:sz w:val="22"/>
                <w:szCs w:val="22"/>
                <w:lang w:eastAsia="et-EE"/>
              </w:rPr>
            </w:pPr>
            <w:r w:rsidRPr="003E2283">
              <w:t>2</w:t>
            </w:r>
          </w:p>
        </w:tc>
        <w:tc>
          <w:tcPr>
            <w:tcW w:w="1985" w:type="dxa"/>
            <w:tcBorders>
              <w:top w:val="nil"/>
              <w:left w:val="nil"/>
              <w:bottom w:val="single" w:sz="4" w:space="0" w:color="auto"/>
              <w:right w:val="single" w:sz="4" w:space="0" w:color="auto"/>
            </w:tcBorders>
            <w:shd w:val="clear" w:color="auto" w:fill="FFFFFF" w:themeFill="background1"/>
            <w:noWrap/>
          </w:tcPr>
          <w:p w14:paraId="00BCFE90" w14:textId="73C30F4F" w:rsidR="00C74069" w:rsidRPr="00FD1C4A" w:rsidRDefault="00C74069" w:rsidP="00C74069">
            <w:pPr>
              <w:jc w:val="center"/>
              <w:rPr>
                <w:rFonts w:ascii="Calibri" w:hAnsi="Calibri" w:cs="Calibri"/>
                <w:color w:val="000000"/>
                <w:sz w:val="22"/>
                <w:szCs w:val="22"/>
                <w:lang w:eastAsia="et-EE"/>
              </w:rPr>
            </w:pPr>
            <w:r w:rsidRPr="00BA25DF">
              <w:t>36400</w:t>
            </w:r>
          </w:p>
        </w:tc>
      </w:tr>
      <w:tr w:rsidR="00C74069" w:rsidRPr="00FD1C4A" w14:paraId="0D959BD6" w14:textId="77777777" w:rsidTr="0008328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84C5000" w14:textId="6B849657" w:rsidR="00C74069" w:rsidRPr="00FD1C4A" w:rsidRDefault="00C74069" w:rsidP="00C74069">
            <w:pPr>
              <w:jc w:val="center"/>
              <w:rPr>
                <w:rFonts w:ascii="Calibri" w:hAnsi="Calibri" w:cs="Calibri"/>
                <w:color w:val="000000"/>
                <w:sz w:val="22"/>
                <w:szCs w:val="22"/>
                <w:lang w:eastAsia="et-EE"/>
              </w:rPr>
            </w:pPr>
            <w:r>
              <w:rPr>
                <w:rFonts w:ascii="Calibri" w:hAnsi="Calibri" w:cs="Calibri"/>
                <w:color w:val="000000"/>
                <w:sz w:val="22"/>
                <w:szCs w:val="22"/>
              </w:rPr>
              <w:t>12</w:t>
            </w:r>
          </w:p>
        </w:tc>
        <w:tc>
          <w:tcPr>
            <w:tcW w:w="3119" w:type="dxa"/>
            <w:tcBorders>
              <w:top w:val="nil"/>
              <w:left w:val="nil"/>
              <w:bottom w:val="single" w:sz="4" w:space="0" w:color="auto"/>
              <w:right w:val="single" w:sz="4" w:space="0" w:color="auto"/>
            </w:tcBorders>
            <w:shd w:val="clear" w:color="auto" w:fill="FFFFFF" w:themeFill="background1"/>
            <w:noWrap/>
          </w:tcPr>
          <w:p w14:paraId="12A5E319" w14:textId="6B85B1B9" w:rsidR="00C74069" w:rsidRPr="00FD1C4A" w:rsidRDefault="00C74069" w:rsidP="00C74069">
            <w:pPr>
              <w:jc w:val="center"/>
              <w:rPr>
                <w:rFonts w:ascii="Calibri" w:hAnsi="Calibri" w:cs="Calibri"/>
                <w:color w:val="000000"/>
                <w:sz w:val="22"/>
                <w:szCs w:val="22"/>
                <w:lang w:eastAsia="et-EE"/>
              </w:rPr>
            </w:pPr>
            <w:r w:rsidRPr="0043112F">
              <w:t>Lõuna - Võrumaa</w:t>
            </w:r>
          </w:p>
        </w:tc>
        <w:tc>
          <w:tcPr>
            <w:tcW w:w="1559" w:type="dxa"/>
            <w:tcBorders>
              <w:top w:val="nil"/>
              <w:left w:val="nil"/>
              <w:bottom w:val="single" w:sz="4" w:space="0" w:color="auto"/>
              <w:right w:val="single" w:sz="4" w:space="0" w:color="auto"/>
            </w:tcBorders>
            <w:shd w:val="clear" w:color="auto" w:fill="FFFFFF" w:themeFill="background1"/>
            <w:noWrap/>
          </w:tcPr>
          <w:p w14:paraId="5D64A785" w14:textId="02216ACA" w:rsidR="00C74069" w:rsidRPr="00FD1C4A" w:rsidRDefault="00C74069" w:rsidP="00C74069">
            <w:pPr>
              <w:jc w:val="center"/>
              <w:rPr>
                <w:rFonts w:ascii="Calibri" w:hAnsi="Calibri" w:cs="Calibri"/>
                <w:color w:val="000000"/>
                <w:sz w:val="22"/>
                <w:szCs w:val="22"/>
                <w:lang w:eastAsia="et-EE"/>
              </w:rPr>
            </w:pPr>
            <w:r w:rsidRPr="00501C64">
              <w:t>70</w:t>
            </w:r>
          </w:p>
        </w:tc>
        <w:tc>
          <w:tcPr>
            <w:tcW w:w="1559" w:type="dxa"/>
            <w:tcBorders>
              <w:top w:val="nil"/>
              <w:left w:val="nil"/>
              <w:bottom w:val="single" w:sz="4" w:space="0" w:color="auto"/>
              <w:right w:val="single" w:sz="4" w:space="0" w:color="auto"/>
            </w:tcBorders>
            <w:shd w:val="clear" w:color="auto" w:fill="FFFFFF" w:themeFill="background1"/>
            <w:noWrap/>
          </w:tcPr>
          <w:p w14:paraId="797B928C" w14:textId="3119B1D3" w:rsidR="00C74069" w:rsidRPr="00FD1C4A" w:rsidRDefault="00C74069" w:rsidP="00C74069">
            <w:pPr>
              <w:jc w:val="center"/>
              <w:rPr>
                <w:rFonts w:ascii="Calibri" w:hAnsi="Calibri" w:cs="Calibri"/>
                <w:color w:val="000000"/>
                <w:sz w:val="22"/>
                <w:szCs w:val="22"/>
                <w:lang w:eastAsia="et-EE"/>
              </w:rPr>
            </w:pPr>
            <w:r w:rsidRPr="003E2283">
              <w:t>1</w:t>
            </w:r>
          </w:p>
        </w:tc>
        <w:tc>
          <w:tcPr>
            <w:tcW w:w="1985" w:type="dxa"/>
            <w:tcBorders>
              <w:top w:val="nil"/>
              <w:left w:val="nil"/>
              <w:bottom w:val="single" w:sz="4" w:space="0" w:color="auto"/>
              <w:right w:val="single" w:sz="4" w:space="0" w:color="auto"/>
            </w:tcBorders>
            <w:shd w:val="clear" w:color="auto" w:fill="FFFFFF" w:themeFill="background1"/>
            <w:noWrap/>
          </w:tcPr>
          <w:p w14:paraId="14B20C7C" w14:textId="37E5AF41" w:rsidR="00C74069" w:rsidRPr="00FD1C4A" w:rsidRDefault="00C74069" w:rsidP="00C74069">
            <w:pPr>
              <w:jc w:val="center"/>
              <w:rPr>
                <w:rFonts w:ascii="Calibri" w:hAnsi="Calibri" w:cs="Calibri"/>
                <w:color w:val="000000"/>
                <w:sz w:val="22"/>
                <w:szCs w:val="22"/>
                <w:lang w:eastAsia="et-EE"/>
              </w:rPr>
            </w:pPr>
            <w:r w:rsidRPr="00BA25DF">
              <w:t>18200</w:t>
            </w:r>
          </w:p>
        </w:tc>
      </w:tr>
    </w:tbl>
    <w:p w14:paraId="30511110" w14:textId="77777777" w:rsidR="00491063" w:rsidRDefault="00491063" w:rsidP="00C74069">
      <w:pPr>
        <w:pStyle w:val="11"/>
        <w:numPr>
          <w:ilvl w:val="0"/>
          <w:numId w:val="0"/>
        </w:numPr>
        <w:ind w:left="432"/>
        <w:rPr>
          <w:rFonts w:ascii="Times New Roman" w:hAnsi="Times New Roman" w:cs="Times New Roman"/>
          <w:sz w:val="24"/>
          <w:szCs w:val="24"/>
        </w:rPr>
      </w:pPr>
    </w:p>
    <w:p w14:paraId="516F1E95" w14:textId="77777777" w:rsidR="00C74069" w:rsidRDefault="00C74069" w:rsidP="00C74069">
      <w:pPr>
        <w:pStyle w:val="11"/>
        <w:numPr>
          <w:ilvl w:val="0"/>
          <w:numId w:val="0"/>
        </w:numPr>
        <w:ind w:left="432"/>
        <w:rPr>
          <w:rFonts w:ascii="Times New Roman" w:hAnsi="Times New Roman" w:cs="Times New Roman"/>
          <w:sz w:val="24"/>
          <w:szCs w:val="24"/>
        </w:rPr>
      </w:pPr>
    </w:p>
    <w:p w14:paraId="071E1115" w14:textId="7225D45E" w:rsidR="00A80DCC" w:rsidRPr="000C32E2" w:rsidRDefault="00A80DCC" w:rsidP="00C74069">
      <w:pPr>
        <w:pStyle w:val="11"/>
        <w:spacing w:after="120"/>
        <w:ind w:left="431" w:hanging="431"/>
        <w:rPr>
          <w:rFonts w:ascii="Times New Roman" w:hAnsi="Times New Roman" w:cs="Times New Roman"/>
          <w:sz w:val="24"/>
          <w:szCs w:val="24"/>
        </w:rPr>
      </w:pPr>
      <w:r w:rsidRPr="000C32E2">
        <w:rPr>
          <w:rFonts w:ascii="Times New Roman" w:hAnsi="Times New Roman" w:cs="Times New Roman"/>
          <w:sz w:val="24"/>
          <w:szCs w:val="24"/>
        </w:rPr>
        <w:lastRenderedPageBreak/>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20370F">
        <w:rPr>
          <w:rFonts w:ascii="Times New Roman" w:hAnsi="Times New Roman" w:cs="Times New Roman"/>
          <w:b/>
          <w:bCs/>
          <w:sz w:val="24"/>
          <w:szCs w:val="24"/>
        </w:rPr>
        <w:t>Kagu</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20370F">
        <w:rPr>
          <w:rFonts w:ascii="Times New Roman" w:hAnsi="Times New Roman" w:cs="Times New Roman"/>
          <w:b/>
          <w:bCs/>
          <w:sz w:val="24"/>
          <w:szCs w:val="24"/>
        </w:rPr>
        <w:t>Kagu</w:t>
      </w:r>
      <w:r w:rsidR="00673793" w:rsidRPr="00230E3D">
        <w:rPr>
          <w:rFonts w:ascii="Times New Roman" w:hAnsi="Times New Roman" w:cs="Times New Roman"/>
          <w:b/>
          <w:bCs/>
          <w:sz w:val="24"/>
          <w:szCs w:val="24"/>
        </w:rPr>
        <w:t xml:space="preserve"> </w:t>
      </w:r>
      <w:r w:rsidRPr="000C32E2">
        <w:rPr>
          <w:rFonts w:ascii="Times New Roman" w:hAnsi="Times New Roman" w:cs="Times New Roman"/>
          <w:sz w:val="24"/>
          <w:szCs w:val="24"/>
        </w:rPr>
        <w:t xml:space="preserve">piirkonnas, eelkõige samas või lähedases asukohas. </w:t>
      </w:r>
      <w:r w:rsidRPr="000C32E2">
        <w:rPr>
          <w:rFonts w:ascii="Times New Roman" w:hAnsi="Times New Roman" w:cs="Times New Roman"/>
          <w:b/>
          <w:bCs/>
          <w:sz w:val="24"/>
          <w:szCs w:val="24"/>
        </w:rPr>
        <w:t xml:space="preserve">Hankija ei ole raamlepingu täitmisel seotud lepingu </w:t>
      </w:r>
      <w:r w:rsidR="003B4E4A">
        <w:rPr>
          <w:rFonts w:ascii="Times New Roman" w:hAnsi="Times New Roman" w:cs="Times New Roman"/>
          <w:b/>
          <w:bCs/>
          <w:sz w:val="24"/>
          <w:szCs w:val="24"/>
        </w:rPr>
        <w:t>eeldatava</w:t>
      </w:r>
      <w:r w:rsidR="003B4E4A" w:rsidRPr="000C32E2">
        <w:rPr>
          <w:rFonts w:ascii="Times New Roman" w:hAnsi="Times New Roman" w:cs="Times New Roman"/>
          <w:b/>
          <w:bCs/>
          <w:sz w:val="24"/>
          <w:szCs w:val="24"/>
        </w:rPr>
        <w:t xml:space="preserve"> </w:t>
      </w:r>
      <w:r w:rsidRPr="000C32E2">
        <w:rPr>
          <w:rFonts w:ascii="Times New Roman" w:hAnsi="Times New Roman" w:cs="Times New Roman"/>
          <w:b/>
          <w:bCs/>
          <w:sz w:val="24"/>
          <w:szCs w:val="24"/>
        </w:rPr>
        <w:t xml:space="preserve">mahu ega maksumusega, teenust tellitakse vastavalt reaalsele vajadusele ja olemasolevatele võimalustele, mistõttu raamlepingu alusel tellitavate teenuste tegelik maht võib olla oluliselt väiksem. </w:t>
      </w:r>
    </w:p>
    <w:p w14:paraId="549AB01A" w14:textId="3B2BA16D"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Igas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 xml:space="preserv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proofErr w:type="spellStart"/>
      <w:r w:rsidR="3D2C8898" w:rsidRPr="000C32E2">
        <w:rPr>
          <w:rFonts w:ascii="Times New Roman" w:hAnsi="Times New Roman" w:cs="Times New Roman"/>
          <w:sz w:val="24"/>
          <w:szCs w:val="24"/>
        </w:rPr>
        <w:t>ülepinnalisi</w:t>
      </w:r>
      <w:proofErr w:type="spellEnd"/>
      <w:r w:rsidR="3D2C8898"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proofErr w:type="spellStart"/>
      <w:r w:rsidR="5723AFE3" w:rsidRPr="000C32E2">
        <w:rPr>
          <w:rFonts w:ascii="Times New Roman" w:hAnsi="Times New Roman" w:cs="Times New Roman"/>
          <w:sz w:val="24"/>
          <w:szCs w:val="24"/>
        </w:rPr>
        <w:t>ülepinnalisi</w:t>
      </w:r>
      <w:proofErr w:type="spellEnd"/>
      <w:r w:rsidR="5723AFE3"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60ED1447" w14:textId="0C9B9894" w:rsidR="00D273F9" w:rsidRPr="000C32E2" w:rsidRDefault="00D273F9" w:rsidP="00D273F9">
      <w:pPr>
        <w:pStyle w:val="11"/>
        <w:spacing w:after="120"/>
        <w:rPr>
          <w:rFonts w:ascii="Times New Roman" w:hAnsi="Times New Roman" w:cs="Times New Roman"/>
          <w:sz w:val="24"/>
          <w:szCs w:val="24"/>
        </w:rPr>
      </w:pPr>
      <w:r>
        <w:rPr>
          <w:rFonts w:ascii="Times New Roman" w:hAnsi="Times New Roman" w:cs="Times New Roman"/>
          <w:sz w:val="24"/>
          <w:szCs w:val="24"/>
        </w:rPr>
        <w:t xml:space="preserve">Pakkuja esitab vastavustingimustes </w:t>
      </w:r>
      <w:r w:rsidRPr="000C32E2">
        <w:rPr>
          <w:rFonts w:ascii="Times New Roman" w:hAnsi="Times New Roman" w:cs="Times New Roman"/>
          <w:sz w:val="24"/>
          <w:szCs w:val="24"/>
        </w:rPr>
        <w:t xml:space="preserve">tema poolt pakutava mahuosade arvu (vähemalt 1 mahuosa) täisarvuna (nt 1, </w:t>
      </w:r>
      <w:r>
        <w:rPr>
          <w:rFonts w:ascii="Times New Roman" w:hAnsi="Times New Roman" w:cs="Times New Roman"/>
          <w:sz w:val="24"/>
          <w:szCs w:val="24"/>
        </w:rPr>
        <w:t>2</w:t>
      </w:r>
      <w:r w:rsidRPr="000C32E2">
        <w:rPr>
          <w:rFonts w:ascii="Times New Roman" w:hAnsi="Times New Roman" w:cs="Times New Roman"/>
          <w:sz w:val="24"/>
          <w:szCs w:val="24"/>
        </w:rPr>
        <w:t>,</w:t>
      </w:r>
      <w:r>
        <w:rPr>
          <w:rFonts w:ascii="Times New Roman" w:hAnsi="Times New Roman" w:cs="Times New Roman"/>
          <w:sz w:val="24"/>
          <w:szCs w:val="24"/>
        </w:rPr>
        <w:t xml:space="preserve"> 3, 4</w:t>
      </w:r>
      <w:r w:rsidRPr="000C32E2">
        <w:rPr>
          <w:rFonts w:ascii="Times New Roman" w:hAnsi="Times New Roman" w:cs="Times New Roman"/>
          <w:sz w:val="24"/>
          <w:szCs w:val="24"/>
        </w:rPr>
        <w:t xml:space="preserve"> jne). Juhul kui pakkuja pakub suuremat mahuosade arvu kui antud hankeosas on ette nähtud, siis hankija tunnistab pakkumuse vastavaks ja hindab hankija ette nähtud mahuosa ulatuses.</w:t>
      </w:r>
    </w:p>
    <w:p w14:paraId="37B66AE6" w14:textId="7C407E1A" w:rsidR="00854FE9" w:rsidRPr="00AE35E9"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w:t>
      </w:r>
      <w:r w:rsidR="00854FE9" w:rsidRPr="00AE35E9">
        <w:rPr>
          <w:rFonts w:ascii="Times New Roman" w:hAnsi="Times New Roman" w:cs="Times New Roman"/>
          <w:sz w:val="24"/>
          <w:szCs w:val="24"/>
        </w:rPr>
        <w:t xml:space="preserve">hinnaraamistikule pakutud hinnakoefitsiendile. </w:t>
      </w:r>
    </w:p>
    <w:p w14:paraId="69068FC0" w14:textId="0FC186D6" w:rsidR="00F17873" w:rsidRPr="00AE35E9" w:rsidRDefault="00F17873" w:rsidP="00D154FA">
      <w:pPr>
        <w:pStyle w:val="11"/>
        <w:rPr>
          <w:rFonts w:ascii="Times New Roman" w:hAnsi="Times New Roman" w:cs="Times New Roman"/>
          <w:sz w:val="24"/>
          <w:szCs w:val="24"/>
        </w:rPr>
      </w:pPr>
      <w:r w:rsidRPr="00AE35E9">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AE35E9">
        <w:rPr>
          <w:rFonts w:ascii="Times New Roman" w:hAnsi="Times New Roman" w:cs="Times New Roman"/>
          <w:sz w:val="24"/>
          <w:szCs w:val="24"/>
        </w:rPr>
        <w:t>Ulukitõrje</w:t>
      </w:r>
      <w:r w:rsidRPr="00AE35E9">
        <w:rPr>
          <w:rFonts w:ascii="Times New Roman" w:hAnsi="Times New Roman" w:cs="Times New Roman"/>
          <w:sz w:val="24"/>
          <w:szCs w:val="24"/>
        </w:rPr>
        <w:t>töid tellitakse olenevalt hankemenetluse kulgemisest alates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kuni 31.12.202</w:t>
      </w:r>
      <w:r w:rsidR="000105BB"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võimalusel </w:t>
      </w:r>
      <w:r w:rsidR="00540F99" w:rsidRPr="00AE35E9">
        <w:rPr>
          <w:rFonts w:ascii="Times New Roman" w:hAnsi="Times New Roman" w:cs="Times New Roman"/>
          <w:sz w:val="24"/>
          <w:szCs w:val="24"/>
        </w:rPr>
        <w:t xml:space="preserve">ja vajadusel </w:t>
      </w:r>
      <w:r w:rsidRPr="00AE35E9">
        <w:rPr>
          <w:rFonts w:ascii="Times New Roman" w:hAnsi="Times New Roman" w:cs="Times New Roman"/>
          <w:sz w:val="24"/>
          <w:szCs w:val="24"/>
        </w:rPr>
        <w:t>võib teenuse tellimisega alustada enne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Hankemenetluse kulgemise pikenemisel üle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võib lepingu sõlmida hiljem. Nimetatud ajavahemiku jooksul ei tellita </w:t>
      </w:r>
      <w:r w:rsidR="00873392" w:rsidRPr="00AE35E9">
        <w:rPr>
          <w:rFonts w:ascii="Times New Roman" w:hAnsi="Times New Roman" w:cs="Times New Roman"/>
          <w:sz w:val="24"/>
          <w:szCs w:val="24"/>
        </w:rPr>
        <w:t>u</w:t>
      </w:r>
      <w:r w:rsidR="00FA245E" w:rsidRPr="00AE35E9">
        <w:rPr>
          <w:rFonts w:ascii="Times New Roman" w:hAnsi="Times New Roman" w:cs="Times New Roman"/>
          <w:sz w:val="24"/>
          <w:szCs w:val="24"/>
        </w:rPr>
        <w:t>lukitõrje</w:t>
      </w:r>
      <w:r w:rsidRPr="00AE35E9">
        <w:rPr>
          <w:rFonts w:ascii="Times New Roman" w:hAnsi="Times New Roman" w:cs="Times New Roman"/>
          <w:sz w:val="24"/>
          <w:szCs w:val="24"/>
        </w:rPr>
        <w:t>töid kogu ajavahemiku jooksul ühtlaselt.</w:t>
      </w:r>
    </w:p>
    <w:p w14:paraId="745BFF24" w14:textId="77777777" w:rsidR="0009021F" w:rsidRPr="000C32E2" w:rsidRDefault="0009021F" w:rsidP="00D154FA">
      <w:pPr>
        <w:pStyle w:val="11"/>
        <w:numPr>
          <w:ilvl w:val="0"/>
          <w:numId w:val="0"/>
        </w:numPr>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663F8E65" w:rsidR="00FC6D79" w:rsidRPr="000C32E2" w:rsidRDefault="00F909AE" w:rsidP="00A06496">
      <w:pPr>
        <w:pStyle w:val="11"/>
        <w:spacing w:after="120"/>
        <w:rPr>
          <w:rFonts w:ascii="Times New Roman" w:hAnsi="Times New Roman" w:cs="Times New Roman"/>
          <w:sz w:val="24"/>
          <w:szCs w:val="24"/>
        </w:rPr>
      </w:pPr>
      <w:r w:rsidRPr="002F0BA5">
        <w:rPr>
          <w:rFonts w:ascii="Times New Roman" w:hAnsi="Times New Roman" w:cs="Times New Roman"/>
          <w:sz w:val="24"/>
          <w:szCs w:val="24"/>
        </w:rPr>
        <w:t>Pakkuja esitab RHR süsteemis täidetava pakkumuse maksumuse vormi</w:t>
      </w:r>
      <w:r w:rsidR="00250261">
        <w:rPr>
          <w:rFonts w:ascii="Times New Roman" w:hAnsi="Times New Roman" w:cs="Times New Roman"/>
          <w:sz w:val="24"/>
          <w:szCs w:val="24"/>
        </w:rPr>
        <w:t>.</w:t>
      </w:r>
      <w:r w:rsidR="00250261" w:rsidRPr="00250261">
        <w:rPr>
          <w:rFonts w:ascii="Times New Roman" w:hAnsi="Times New Roman" w:cs="Times New Roman"/>
          <w:sz w:val="24"/>
          <w:szCs w:val="24"/>
        </w:rPr>
        <w:t xml:space="preserve"> </w:t>
      </w:r>
      <w:r w:rsidR="00250261" w:rsidRPr="000C32E2">
        <w:rPr>
          <w:rFonts w:ascii="Times New Roman" w:hAnsi="Times New Roman" w:cs="Times New Roman"/>
          <w:sz w:val="24"/>
          <w:szCs w:val="24"/>
        </w:rPr>
        <w:t>Pakkuja esitab sellel vormil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024F85A0" w14:textId="3D6FC10F" w:rsidR="00E85CA8"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609996F6" w14:textId="39E0EF58" w:rsidR="006A3488" w:rsidRPr="000C32E2" w:rsidRDefault="006A3488" w:rsidP="00250261">
      <w:pPr>
        <w:pStyle w:val="11"/>
        <w:rPr>
          <w:rFonts w:ascii="Times New Roman" w:hAnsi="Times New Roman" w:cs="Times New Roman"/>
          <w:sz w:val="24"/>
          <w:szCs w:val="24"/>
          <w:shd w:val="clear" w:color="auto" w:fill="FFFFFF"/>
        </w:rPr>
      </w:pPr>
      <w:r w:rsidRPr="000C32E2">
        <w:rPr>
          <w:rFonts w:ascii="Times New Roman" w:hAnsi="Times New Roman" w:cs="Times New Roman"/>
          <w:sz w:val="24"/>
          <w:szCs w:val="24"/>
        </w:rPr>
        <w:lastRenderedPageBreak/>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r w:rsidR="004F50F4">
        <w:rPr>
          <w:rFonts w:ascii="Times New Roman" w:hAnsi="Times New Roman" w:cs="Times New Roman"/>
          <w:sz w:val="24"/>
          <w:szCs w:val="24"/>
        </w:rPr>
        <w:t xml:space="preserve"> </w:t>
      </w:r>
      <w:r w:rsidR="00F25082" w:rsidRPr="00F25082">
        <w:rPr>
          <w:rFonts w:ascii="Times New Roman" w:hAnsi="Times New Roman" w:cs="Times New Roman"/>
          <w:sz w:val="24"/>
          <w:szCs w:val="24"/>
        </w:rPr>
        <w:t>Hankija ei hüvita raamlepingu täitmisel pakkujale mingeid täiendavaid kulusid ega tee täiendavaid makseid.</w:t>
      </w:r>
    </w:p>
    <w:p w14:paraId="123C5C8D" w14:textId="1197F795" w:rsidR="00D030B1" w:rsidRPr="000C32E2" w:rsidRDefault="00D030B1" w:rsidP="00250261">
      <w:pPr>
        <w:pStyle w:val="11"/>
        <w:numPr>
          <w:ilvl w:val="0"/>
          <w:numId w:val="0"/>
        </w:numPr>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uhul, kui nendes pakkumustes pakutud ulukitõrjetööde mahud liidetuna ületaksid hankija poolt määratava ulukitõrjetööde mahuosade arvu selgitatakse edukas(d) pakkumus(</w:t>
      </w:r>
      <w:proofErr w:type="spellStart"/>
      <w:r w:rsidR="0059264D" w:rsidRPr="000C32E2">
        <w:rPr>
          <w:rFonts w:ascii="Times New Roman" w:hAnsi="Times New Roman" w:cs="Times New Roman"/>
          <w:sz w:val="24"/>
          <w:szCs w:val="24"/>
        </w:rPr>
        <w:t>ed</w:t>
      </w:r>
      <w:proofErr w:type="spellEnd"/>
      <w:r w:rsidR="0059264D" w:rsidRPr="000C32E2">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55E4897C" w:rsidR="00AC7C4D" w:rsidRPr="00AE35E9"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w:t>
      </w:r>
      <w:r w:rsidRPr="00AE35E9">
        <w:rPr>
          <w:rFonts w:ascii="Times New Roman" w:hAnsi="Times New Roman" w:cs="Times New Roman"/>
          <w:sz w:val="24"/>
          <w:szCs w:val="24"/>
        </w:rPr>
        <w:t xml:space="preserve">hankeosas, tunnistatakse pakkumus edukaks osaliselt. </w:t>
      </w:r>
    </w:p>
    <w:p w14:paraId="5FB6A4B7" w14:textId="77C54E58" w:rsidR="008D0062" w:rsidRPr="00AE35E9" w:rsidRDefault="0059264D" w:rsidP="00250261">
      <w:pPr>
        <w:pStyle w:val="11"/>
        <w:rPr>
          <w:rFonts w:ascii="Times New Roman" w:hAnsi="Times New Roman" w:cs="Times New Roman"/>
          <w:sz w:val="24"/>
          <w:szCs w:val="24"/>
        </w:rPr>
      </w:pPr>
      <w:r w:rsidRPr="00AE35E9">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proofErr w:type="spellStart"/>
      <w:r w:rsidR="00D93ED9" w:rsidRPr="00AE35E9">
        <w:rPr>
          <w:rFonts w:ascii="Times New Roman" w:hAnsi="Times New Roman" w:cs="Times New Roman"/>
          <w:sz w:val="24"/>
          <w:szCs w:val="24"/>
        </w:rPr>
        <w:t>ülepinnalise</w:t>
      </w:r>
      <w:proofErr w:type="spellEnd"/>
      <w:r w:rsidR="00D93ED9" w:rsidRPr="00AE35E9">
        <w:rPr>
          <w:rFonts w:ascii="Times New Roman" w:hAnsi="Times New Roman" w:cs="Times New Roman"/>
          <w:sz w:val="24"/>
          <w:szCs w:val="24"/>
        </w:rPr>
        <w:t xml:space="preserve"> töötlemisega ulukitõrjetööde </w:t>
      </w:r>
      <w:r w:rsidRPr="00AE35E9">
        <w:rPr>
          <w:rFonts w:ascii="Times New Roman" w:hAnsi="Times New Roman" w:cs="Times New Roman"/>
          <w:sz w:val="24"/>
          <w:szCs w:val="24"/>
        </w:rPr>
        <w:t xml:space="preserve">maksumus ületab </w:t>
      </w:r>
      <w:r w:rsidR="000939F3" w:rsidRPr="00AE35E9">
        <w:rPr>
          <w:rFonts w:ascii="Times New Roman" w:hAnsi="Times New Roman" w:cs="Times New Roman"/>
          <w:sz w:val="24"/>
          <w:szCs w:val="24"/>
        </w:rPr>
        <w:t>150</w:t>
      </w:r>
      <w:r w:rsidRPr="00AE35E9">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250261">
      <w:pPr>
        <w:suppressAutoHyphens/>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istParagraph"/>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Pr="000C32E2">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250261">
      <w:pPr>
        <w:pStyle w:val="11"/>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250261">
      <w:pPr>
        <w:pStyle w:val="phitekst"/>
        <w:numPr>
          <w:ilvl w:val="0"/>
          <w:numId w:val="0"/>
        </w:numPr>
        <w:spacing w:before="0" w:after="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0B182439" w14:textId="7F36B589"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 sõlmitakse ühe kuni mitme edukaks tunnistatud pakkujaga raamlepingu projektis </w:t>
      </w:r>
      <w:r w:rsidRPr="00AE35E9">
        <w:rPr>
          <w:rFonts w:ascii="Times New Roman" w:hAnsi="Times New Roman" w:cs="Times New Roman"/>
          <w:sz w:val="24"/>
          <w:szCs w:val="24"/>
        </w:rPr>
        <w:t>kindlaksmääratud tingimustel tähtajaga 15.01.202</w:t>
      </w:r>
      <w:r w:rsidR="00EF3E19" w:rsidRPr="00AE35E9">
        <w:rPr>
          <w:rFonts w:ascii="Times New Roman" w:hAnsi="Times New Roman" w:cs="Times New Roman"/>
          <w:sz w:val="24"/>
          <w:szCs w:val="24"/>
        </w:rPr>
        <w:t>6</w:t>
      </w:r>
      <w:r w:rsidRPr="00AE35E9">
        <w:rPr>
          <w:rFonts w:ascii="Times New Roman" w:hAnsi="Times New Roman" w:cs="Times New Roman"/>
          <w:sz w:val="24"/>
          <w:szCs w:val="24"/>
        </w:rPr>
        <w:t>. Raamlepinguga</w:t>
      </w:r>
      <w:r w:rsidRPr="000C32E2">
        <w:rPr>
          <w:rFonts w:ascii="Times New Roman" w:hAnsi="Times New Roman" w:cs="Times New Roman"/>
          <w:sz w:val="24"/>
          <w:szCs w:val="24"/>
        </w:rPr>
        <w:t xml:space="preserve"> ei võrdsustata edukaks tunnistatud pakkumust, vaid sõlmitakse leping eraldi dokumendina.</w:t>
      </w:r>
    </w:p>
    <w:p w14:paraId="3832551B" w14:textId="77777777"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7DF7C1B3" w14:textId="77777777" w:rsidR="008E4490" w:rsidRPr="000C32E2" w:rsidRDefault="008E4490" w:rsidP="008E4490">
      <w:pPr>
        <w:pStyle w:val="111"/>
        <w:spacing w:after="120"/>
        <w:rPr>
          <w:rFonts w:ascii="Times New Roman" w:hAnsi="Times New Roman" w:cs="Times New Roman"/>
          <w:sz w:val="24"/>
          <w:szCs w:val="24"/>
        </w:rPr>
      </w:pPr>
      <w:r w:rsidRPr="000C32E2">
        <w:rPr>
          <w:rFonts w:ascii="Times New Roman" w:hAnsi="Times New Roman" w:cs="Times New Roman"/>
          <w:sz w:val="24"/>
          <w:szCs w:val="24"/>
        </w:rPr>
        <w:t>hankija sõlmib pakkujaga raamlepingud nendes hankeosades ja/või nende Ulukitõrjetööde mahuosade suhtes, millele selle pakkuja poolt pakutud hinnakoefitsiendid on kõige väiksemad (</w:t>
      </w:r>
      <w:r>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24CEE88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30BAC66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085B1F77" w14:textId="77777777" w:rsidR="008E4490" w:rsidRPr="000C32E2" w:rsidRDefault="008E4490" w:rsidP="008E4490">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Ulukitõrjetööde mahuosade arv on täpselt sama, heidetakse raamlepingu sõlmimiseks valitava hankeosa või Ulukitõrjetööde mahuosa suhtes liisku. Liisuheitmise koht ja kord teatatakse eelnevalt pakkujatele ning nende volitatud esindajatel on õigus viibida liisuheitmise juures. </w:t>
      </w:r>
    </w:p>
    <w:p w14:paraId="2AD2BFDF" w14:textId="77777777" w:rsidR="008E4490" w:rsidRPr="000C32E2" w:rsidRDefault="008E4490" w:rsidP="008E4490">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721784DB"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järgmise pakkuja majanduslikult soodsama vastavaks tunnistatud pakkumuses pakutud Ulukitõrjetööde mahuosad ei kata ära vastavas hanke osas hankija poolt määratud Ulukitõrjetööde mahuosade arvu;</w:t>
      </w:r>
    </w:p>
    <w:p w14:paraId="0B50C44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vastavas hankeosas pole enamate pakkujate pakkumusi esitatud või vastavaks tunnistatud. </w:t>
      </w:r>
    </w:p>
    <w:p w14:paraId="34861E2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B3576C">
      <w:pPr>
        <w:pStyle w:val="11"/>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w:t>
      </w:r>
      <w:proofErr w:type="spellStart"/>
      <w:r w:rsidR="0046538C" w:rsidRPr="000C32E2">
        <w:rPr>
          <w:rFonts w:ascii="Times New Roman" w:hAnsi="Times New Roman" w:cs="Times New Roman"/>
          <w:color w:val="000000"/>
          <w:sz w:val="24"/>
          <w:szCs w:val="24"/>
        </w:rPr>
        <w:t>kättesaaduks</w:t>
      </w:r>
      <w:proofErr w:type="spellEnd"/>
      <w:r w:rsidR="0046538C" w:rsidRPr="000C32E2">
        <w:rPr>
          <w:rFonts w:ascii="Times New Roman" w:hAnsi="Times New Roman" w:cs="Times New Roman"/>
          <w:color w:val="000000"/>
          <w:sz w:val="24"/>
          <w:szCs w:val="24"/>
        </w:rPr>
        <w:t xml:space="preserve">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41833954" w14:textId="77777777" w:rsidR="00854585" w:rsidRPr="000C32E2" w:rsidRDefault="00854585" w:rsidP="00B3576C">
      <w:pPr>
        <w:pStyle w:val="111"/>
        <w:numPr>
          <w:ilvl w:val="0"/>
          <w:numId w:val="0"/>
        </w:numPr>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5CEC0" w14:textId="77777777" w:rsidR="00C7503D" w:rsidRDefault="00C7503D">
      <w:r>
        <w:separator/>
      </w:r>
    </w:p>
  </w:endnote>
  <w:endnote w:type="continuationSeparator" w:id="0">
    <w:p w14:paraId="12262216" w14:textId="77777777" w:rsidR="00C7503D" w:rsidRDefault="00C7503D">
      <w:r>
        <w:continuationSeparator/>
      </w:r>
    </w:p>
  </w:endnote>
  <w:endnote w:type="continuationNotice" w:id="1">
    <w:p w14:paraId="189EB68E" w14:textId="77777777" w:rsidR="00C7503D" w:rsidRDefault="00C75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88167" w14:textId="77777777" w:rsidR="00C7503D" w:rsidRDefault="00C7503D">
      <w:r>
        <w:separator/>
      </w:r>
    </w:p>
  </w:footnote>
  <w:footnote w:type="continuationSeparator" w:id="0">
    <w:p w14:paraId="127B7B95" w14:textId="77777777" w:rsidR="00C7503D" w:rsidRDefault="00C7503D">
      <w:r>
        <w:continuationSeparator/>
      </w:r>
    </w:p>
  </w:footnote>
  <w:footnote w:type="continuationNotice" w:id="1">
    <w:p w14:paraId="1B56CDBC" w14:textId="77777777" w:rsidR="00C7503D" w:rsidRDefault="00C75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2D5"/>
    <w:rsid w:val="000018FA"/>
    <w:rsid w:val="00001A5B"/>
    <w:rsid w:val="0000417F"/>
    <w:rsid w:val="00004342"/>
    <w:rsid w:val="00004A6C"/>
    <w:rsid w:val="00004C92"/>
    <w:rsid w:val="00006873"/>
    <w:rsid w:val="00006BA1"/>
    <w:rsid w:val="000077DB"/>
    <w:rsid w:val="000105B4"/>
    <w:rsid w:val="000105BB"/>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5E4"/>
    <w:rsid w:val="00021F51"/>
    <w:rsid w:val="000231D5"/>
    <w:rsid w:val="00023B7D"/>
    <w:rsid w:val="00024861"/>
    <w:rsid w:val="00026FB8"/>
    <w:rsid w:val="000277E8"/>
    <w:rsid w:val="00030FAA"/>
    <w:rsid w:val="000311D5"/>
    <w:rsid w:val="00031E1C"/>
    <w:rsid w:val="000328E3"/>
    <w:rsid w:val="00032EFE"/>
    <w:rsid w:val="000355C6"/>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800"/>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443"/>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1EC9"/>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2E78"/>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0F"/>
    <w:rsid w:val="002037F0"/>
    <w:rsid w:val="00204095"/>
    <w:rsid w:val="002047C3"/>
    <w:rsid w:val="00205ECE"/>
    <w:rsid w:val="0020614B"/>
    <w:rsid w:val="00206CB5"/>
    <w:rsid w:val="00210192"/>
    <w:rsid w:val="00210DB8"/>
    <w:rsid w:val="00211FF6"/>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DB5"/>
    <w:rsid w:val="00234F55"/>
    <w:rsid w:val="00235711"/>
    <w:rsid w:val="00235DB4"/>
    <w:rsid w:val="00237751"/>
    <w:rsid w:val="00240545"/>
    <w:rsid w:val="00240638"/>
    <w:rsid w:val="002417D2"/>
    <w:rsid w:val="002419AB"/>
    <w:rsid w:val="002421C5"/>
    <w:rsid w:val="0024448C"/>
    <w:rsid w:val="00245880"/>
    <w:rsid w:val="00247E1D"/>
    <w:rsid w:val="00250261"/>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66CF"/>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3"/>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433"/>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08A"/>
    <w:rsid w:val="003A71C1"/>
    <w:rsid w:val="003B01A0"/>
    <w:rsid w:val="003B1F80"/>
    <w:rsid w:val="003B2047"/>
    <w:rsid w:val="003B30E9"/>
    <w:rsid w:val="003B3751"/>
    <w:rsid w:val="003B388B"/>
    <w:rsid w:val="003B4202"/>
    <w:rsid w:val="003B43C2"/>
    <w:rsid w:val="003B4888"/>
    <w:rsid w:val="003B4C5F"/>
    <w:rsid w:val="003B4E4A"/>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3FC6"/>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252"/>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0BF1"/>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C87"/>
    <w:rsid w:val="00465F9A"/>
    <w:rsid w:val="0046633F"/>
    <w:rsid w:val="0046661F"/>
    <w:rsid w:val="00466EAF"/>
    <w:rsid w:val="00467A0C"/>
    <w:rsid w:val="0047097E"/>
    <w:rsid w:val="00471068"/>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1063"/>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C06"/>
    <w:rsid w:val="004E4F3E"/>
    <w:rsid w:val="004E57AB"/>
    <w:rsid w:val="004E6FAE"/>
    <w:rsid w:val="004E74ED"/>
    <w:rsid w:val="004F2608"/>
    <w:rsid w:val="004F2C4E"/>
    <w:rsid w:val="004F3E11"/>
    <w:rsid w:val="004F4648"/>
    <w:rsid w:val="004F4975"/>
    <w:rsid w:val="004F50F4"/>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D76C6"/>
    <w:rsid w:val="005E0077"/>
    <w:rsid w:val="005E1D18"/>
    <w:rsid w:val="005E3326"/>
    <w:rsid w:val="005E33DE"/>
    <w:rsid w:val="005E3D6B"/>
    <w:rsid w:val="005E3E22"/>
    <w:rsid w:val="005E5039"/>
    <w:rsid w:val="005E50B3"/>
    <w:rsid w:val="005E5552"/>
    <w:rsid w:val="005E7DC2"/>
    <w:rsid w:val="005F01E0"/>
    <w:rsid w:val="005F1B54"/>
    <w:rsid w:val="005F2103"/>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793"/>
    <w:rsid w:val="0067414C"/>
    <w:rsid w:val="006752F0"/>
    <w:rsid w:val="006754D7"/>
    <w:rsid w:val="00675B66"/>
    <w:rsid w:val="00676025"/>
    <w:rsid w:val="0067627F"/>
    <w:rsid w:val="0067795C"/>
    <w:rsid w:val="00677E04"/>
    <w:rsid w:val="006812CA"/>
    <w:rsid w:val="00681C99"/>
    <w:rsid w:val="00681F24"/>
    <w:rsid w:val="006822E5"/>
    <w:rsid w:val="006827AD"/>
    <w:rsid w:val="00682F0E"/>
    <w:rsid w:val="00683111"/>
    <w:rsid w:val="0068393C"/>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E24"/>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0B3F"/>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B1C"/>
    <w:rsid w:val="00827C1B"/>
    <w:rsid w:val="00827CFC"/>
    <w:rsid w:val="00830A60"/>
    <w:rsid w:val="0083183E"/>
    <w:rsid w:val="00831AE2"/>
    <w:rsid w:val="00832752"/>
    <w:rsid w:val="00832913"/>
    <w:rsid w:val="00833906"/>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674"/>
    <w:rsid w:val="00861959"/>
    <w:rsid w:val="00862974"/>
    <w:rsid w:val="00863CBB"/>
    <w:rsid w:val="00863D01"/>
    <w:rsid w:val="00863E1B"/>
    <w:rsid w:val="00866758"/>
    <w:rsid w:val="0086683F"/>
    <w:rsid w:val="00867BF5"/>
    <w:rsid w:val="00867EE1"/>
    <w:rsid w:val="00870060"/>
    <w:rsid w:val="008705DA"/>
    <w:rsid w:val="00870B41"/>
    <w:rsid w:val="008712EE"/>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950"/>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3E3"/>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30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4B4"/>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961"/>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1D99"/>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589"/>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4FAD"/>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125"/>
    <w:rsid w:val="00AD5FA3"/>
    <w:rsid w:val="00AD6D0C"/>
    <w:rsid w:val="00AD704F"/>
    <w:rsid w:val="00AD7848"/>
    <w:rsid w:val="00AD796B"/>
    <w:rsid w:val="00AE0D63"/>
    <w:rsid w:val="00AE14D8"/>
    <w:rsid w:val="00AE1A57"/>
    <w:rsid w:val="00AE1B59"/>
    <w:rsid w:val="00AE1C84"/>
    <w:rsid w:val="00AE35E9"/>
    <w:rsid w:val="00AE4284"/>
    <w:rsid w:val="00AE4E25"/>
    <w:rsid w:val="00AE518B"/>
    <w:rsid w:val="00AE60C2"/>
    <w:rsid w:val="00AE6826"/>
    <w:rsid w:val="00AE753C"/>
    <w:rsid w:val="00AF0107"/>
    <w:rsid w:val="00AF09F2"/>
    <w:rsid w:val="00AF15A1"/>
    <w:rsid w:val="00AF1848"/>
    <w:rsid w:val="00AF1E04"/>
    <w:rsid w:val="00AF24DF"/>
    <w:rsid w:val="00AF3618"/>
    <w:rsid w:val="00AF3BF3"/>
    <w:rsid w:val="00AF3C75"/>
    <w:rsid w:val="00AF3EB5"/>
    <w:rsid w:val="00AF4258"/>
    <w:rsid w:val="00AF4843"/>
    <w:rsid w:val="00AF4A2C"/>
    <w:rsid w:val="00AF53F9"/>
    <w:rsid w:val="00AF5D2B"/>
    <w:rsid w:val="00AF6BC1"/>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576C"/>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1FA7"/>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6A9"/>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39B"/>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518"/>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4D1"/>
    <w:rsid w:val="00C24F1D"/>
    <w:rsid w:val="00C25017"/>
    <w:rsid w:val="00C2507E"/>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12F"/>
    <w:rsid w:val="00C6527E"/>
    <w:rsid w:val="00C6608C"/>
    <w:rsid w:val="00C6617E"/>
    <w:rsid w:val="00C662EA"/>
    <w:rsid w:val="00C6788C"/>
    <w:rsid w:val="00C70809"/>
    <w:rsid w:val="00C719AA"/>
    <w:rsid w:val="00C7211F"/>
    <w:rsid w:val="00C72672"/>
    <w:rsid w:val="00C72BC5"/>
    <w:rsid w:val="00C74069"/>
    <w:rsid w:val="00C7503D"/>
    <w:rsid w:val="00C75513"/>
    <w:rsid w:val="00C76B42"/>
    <w:rsid w:val="00C77706"/>
    <w:rsid w:val="00C80019"/>
    <w:rsid w:val="00C80ED1"/>
    <w:rsid w:val="00C80FEE"/>
    <w:rsid w:val="00C821A4"/>
    <w:rsid w:val="00C85E29"/>
    <w:rsid w:val="00C860F7"/>
    <w:rsid w:val="00C86A81"/>
    <w:rsid w:val="00C86F3B"/>
    <w:rsid w:val="00C8718B"/>
    <w:rsid w:val="00C87541"/>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7BA"/>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54FA"/>
    <w:rsid w:val="00D209CE"/>
    <w:rsid w:val="00D20D89"/>
    <w:rsid w:val="00D21312"/>
    <w:rsid w:val="00D2196F"/>
    <w:rsid w:val="00D21A04"/>
    <w:rsid w:val="00D226EB"/>
    <w:rsid w:val="00D23B0E"/>
    <w:rsid w:val="00D24FFF"/>
    <w:rsid w:val="00D25249"/>
    <w:rsid w:val="00D25E0D"/>
    <w:rsid w:val="00D2602C"/>
    <w:rsid w:val="00D26D26"/>
    <w:rsid w:val="00D26EE4"/>
    <w:rsid w:val="00D273F9"/>
    <w:rsid w:val="00D3020B"/>
    <w:rsid w:val="00D30B4D"/>
    <w:rsid w:val="00D30B94"/>
    <w:rsid w:val="00D31297"/>
    <w:rsid w:val="00D3171D"/>
    <w:rsid w:val="00D31976"/>
    <w:rsid w:val="00D31C90"/>
    <w:rsid w:val="00D323EA"/>
    <w:rsid w:val="00D33B19"/>
    <w:rsid w:val="00D33BAF"/>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37A"/>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07FC2"/>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60EC"/>
    <w:rsid w:val="00E565C6"/>
    <w:rsid w:val="00E57EFC"/>
    <w:rsid w:val="00E607F7"/>
    <w:rsid w:val="00E61F33"/>
    <w:rsid w:val="00E62FFE"/>
    <w:rsid w:val="00E6383F"/>
    <w:rsid w:val="00E63D1D"/>
    <w:rsid w:val="00E63DD9"/>
    <w:rsid w:val="00E66024"/>
    <w:rsid w:val="00E664AE"/>
    <w:rsid w:val="00E67DFD"/>
    <w:rsid w:val="00E67E7D"/>
    <w:rsid w:val="00E704BC"/>
    <w:rsid w:val="00E70598"/>
    <w:rsid w:val="00E70F52"/>
    <w:rsid w:val="00E71DF8"/>
    <w:rsid w:val="00E72088"/>
    <w:rsid w:val="00E720E5"/>
    <w:rsid w:val="00E72518"/>
    <w:rsid w:val="00E726AA"/>
    <w:rsid w:val="00E729D2"/>
    <w:rsid w:val="00E72BBA"/>
    <w:rsid w:val="00E7338D"/>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13A"/>
    <w:rsid w:val="00E91470"/>
    <w:rsid w:val="00E91571"/>
    <w:rsid w:val="00E91B4A"/>
    <w:rsid w:val="00E924F9"/>
    <w:rsid w:val="00E92FE7"/>
    <w:rsid w:val="00E941CC"/>
    <w:rsid w:val="00E94408"/>
    <w:rsid w:val="00E94A4F"/>
    <w:rsid w:val="00E956DF"/>
    <w:rsid w:val="00E96220"/>
    <w:rsid w:val="00E96569"/>
    <w:rsid w:val="00E97509"/>
    <w:rsid w:val="00EA0117"/>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E19"/>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415"/>
    <w:rsid w:val="00F1513D"/>
    <w:rsid w:val="00F153AF"/>
    <w:rsid w:val="00F159B5"/>
    <w:rsid w:val="00F16644"/>
    <w:rsid w:val="00F17873"/>
    <w:rsid w:val="00F17A56"/>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8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9AE"/>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C2BC2D8"/>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6AFC8512-3E6D-43B0-954E-7A72DDBD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1797691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89</TotalTime>
  <Pages>5</Pages>
  <Words>2049</Words>
  <Characters>11888</Characters>
  <Application>Microsoft Office Word</Application>
  <DocSecurity>0</DocSecurity>
  <Lines>99</Lines>
  <Paragraphs>27</Paragraphs>
  <ScaleCrop>false</ScaleCrop>
  <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 | RMK</dc:creator>
  <cp:keywords/>
  <cp:lastModifiedBy>Katrin Ametmaa</cp:lastModifiedBy>
  <cp:revision>44</cp:revision>
  <dcterms:created xsi:type="dcterms:W3CDTF">2025-04-28T11:11:00Z</dcterms:created>
  <dcterms:modified xsi:type="dcterms:W3CDTF">2025-05-06T10:49:00Z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